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60E3A" w14:textId="3A49F03D" w:rsidR="00417B8C" w:rsidRPr="00604EF2" w:rsidRDefault="00417B8C" w:rsidP="00042182">
      <w:pPr>
        <w:spacing w:before="100" w:beforeAutospacing="1" w:after="100" w:afterAutospacing="1" w:line="240" w:lineRule="auto"/>
        <w:jc w:val="center"/>
        <w:rPr>
          <w:rFonts w:eastAsia="Times New Roman" w:cs="Arial"/>
          <w:color w:val="00000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04EF2">
        <w:rPr>
          <w:rFonts w:eastAsia="Times New Roman" w:cs="Arial"/>
          <w:color w:val="00000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Name: ________________________________________________ Hour: ______</w:t>
      </w:r>
    </w:p>
    <w:p w14:paraId="6E7B19C6" w14:textId="018FE3E3" w:rsidR="00805231" w:rsidRPr="00805231" w:rsidRDefault="00805231" w:rsidP="00805231">
      <w:pPr>
        <w:spacing w:before="100" w:beforeAutospacing="1" w:after="100" w:afterAutospacing="1" w:line="240" w:lineRule="auto"/>
        <w:jc w:val="center"/>
        <w:rPr>
          <w:rFonts w:ascii="Arial Narrow" w:eastAsia="Times New Roman" w:hAnsi="Arial Narrow" w:cs="Times New Roman"/>
          <w:b/>
          <w:color w:val="00000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eastAsia="Times New Roman" w:hAnsi="Arial Narrow" w:cs="Arial"/>
          <w:b/>
          <w:color w:val="00000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Marty Martian</w:t>
      </w:r>
      <w:r w:rsidR="0042616F" w:rsidRPr="00604EF2">
        <w:rPr>
          <w:rFonts w:ascii="Arial Narrow" w:eastAsia="Times New Roman" w:hAnsi="Arial Narrow" w:cs="Arial"/>
          <w:b/>
          <w:color w:val="00000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 Narrow" w:eastAsia="Times New Roman" w:hAnsi="Arial Narrow" w:cs="Arial"/>
          <w:b/>
          <w:color w:val="00000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(DEFENSE</w:t>
      </w:r>
      <w:bookmarkStart w:id="0" w:name="_GoBack"/>
      <w:bookmarkEnd w:id="0"/>
      <w:r>
        <w:rPr>
          <w:rFonts w:ascii="Arial Narrow" w:eastAsia="Times New Roman" w:hAnsi="Arial Narrow" w:cs="Arial"/>
          <w:b/>
          <w:color w:val="00000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14:paraId="0398A3B0" w14:textId="32742F2C" w:rsidR="00805231" w:rsidRDefault="00805231" w:rsidP="00713A68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000000"/>
          <w:sz w:val="36"/>
          <w:szCs w:val="36"/>
        </w:rPr>
      </w:pPr>
      <w:r w:rsidRPr="00805231">
        <w:rPr>
          <w:rFonts w:ascii="Arial Narrow" w:eastAsia="Times New Roman" w:hAnsi="Arial Narrow" w:cs="Arial"/>
          <w:color w:val="000000"/>
          <w:sz w:val="36"/>
          <w:szCs w:val="36"/>
        </w:rPr>
        <w:drawing>
          <wp:inline distT="0" distB="0" distL="0" distR="0" wp14:anchorId="21141FDF" wp14:editId="772B61AD">
            <wp:extent cx="1744531" cy="1521460"/>
            <wp:effectExtent l="0" t="0" r="8255" b="254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758" cy="1521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eastAsia="Times New Roman" w:hAnsi="Arial Narrow" w:cs="Arial"/>
          <w:color w:val="000000"/>
          <w:sz w:val="36"/>
          <w:szCs w:val="36"/>
        </w:rPr>
        <w:tab/>
      </w:r>
      <w:r w:rsidRPr="00805231">
        <w:rPr>
          <w:rFonts w:ascii="Arial Narrow" w:eastAsia="Times New Roman" w:hAnsi="Arial Narrow" w:cs="Arial"/>
          <w:color w:val="000000"/>
          <w:sz w:val="36"/>
          <w:szCs w:val="36"/>
        </w:rPr>
        <w:drawing>
          <wp:inline distT="0" distB="0" distL="0" distR="0" wp14:anchorId="4C77B88E" wp14:editId="46324D6C">
            <wp:extent cx="1744531" cy="1521460"/>
            <wp:effectExtent l="0" t="0" r="8255" b="254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758" cy="1521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eastAsia="Times New Roman" w:hAnsi="Arial Narrow" w:cs="Arial"/>
          <w:color w:val="000000"/>
          <w:sz w:val="36"/>
          <w:szCs w:val="36"/>
        </w:rPr>
        <w:tab/>
      </w:r>
      <w:r w:rsidRPr="00805231">
        <w:rPr>
          <w:rFonts w:ascii="Arial Narrow" w:eastAsia="Times New Roman" w:hAnsi="Arial Narrow" w:cs="Arial"/>
          <w:color w:val="000000"/>
          <w:sz w:val="36"/>
          <w:szCs w:val="36"/>
        </w:rPr>
        <w:drawing>
          <wp:inline distT="0" distB="0" distL="0" distR="0" wp14:anchorId="2E428B32" wp14:editId="5F26A91C">
            <wp:extent cx="1744531" cy="1521460"/>
            <wp:effectExtent l="0" t="0" r="8255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758" cy="1521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D19DB" w14:textId="77777777" w:rsidR="0042616F" w:rsidRPr="0042616F" w:rsidRDefault="0042616F" w:rsidP="00713A68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000000"/>
          <w:sz w:val="36"/>
          <w:szCs w:val="36"/>
        </w:rPr>
      </w:pPr>
      <w:r w:rsidRPr="0042616F">
        <w:rPr>
          <w:rFonts w:ascii="Arial Narrow" w:eastAsia="Times New Roman" w:hAnsi="Arial Narrow" w:cs="Arial"/>
          <w:color w:val="000000"/>
          <w:sz w:val="36"/>
          <w:szCs w:val="36"/>
        </w:rPr>
        <w:t xml:space="preserve">As </w:t>
      </w:r>
      <w:r w:rsidR="00713A68" w:rsidRPr="0042616F">
        <w:rPr>
          <w:rFonts w:ascii="Arial Narrow" w:eastAsia="Times New Roman" w:hAnsi="Arial Narrow" w:cs="Arial"/>
          <w:color w:val="000000"/>
          <w:sz w:val="36"/>
          <w:szCs w:val="36"/>
        </w:rPr>
        <w:t xml:space="preserve">Marty </w:t>
      </w:r>
      <w:r w:rsidRPr="0042616F">
        <w:rPr>
          <w:rFonts w:ascii="Arial Narrow" w:eastAsia="Times New Roman" w:hAnsi="Arial Narrow" w:cs="Arial"/>
          <w:color w:val="000000"/>
          <w:sz w:val="36"/>
          <w:szCs w:val="36"/>
        </w:rPr>
        <w:t>was being arrested for his crime he was recorded as g</w:t>
      </w:r>
      <w:r>
        <w:rPr>
          <w:rFonts w:ascii="Arial Narrow" w:eastAsia="Times New Roman" w:hAnsi="Arial Narrow" w:cs="Arial"/>
          <w:color w:val="000000"/>
          <w:sz w:val="36"/>
          <w:szCs w:val="36"/>
        </w:rPr>
        <w:t>i</w:t>
      </w:r>
      <w:r w:rsidRPr="0042616F">
        <w:rPr>
          <w:rFonts w:ascii="Arial Narrow" w:eastAsia="Times New Roman" w:hAnsi="Arial Narrow" w:cs="Arial"/>
          <w:color w:val="000000"/>
          <w:sz w:val="36"/>
          <w:szCs w:val="36"/>
        </w:rPr>
        <w:t>ving the following statements in his own defense:</w:t>
      </w:r>
    </w:p>
    <w:p w14:paraId="3BF59697" w14:textId="77777777" w:rsidR="00580370" w:rsidRPr="00580370" w:rsidRDefault="00713A68" w:rsidP="0042616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  <w:r w:rsidRPr="0042616F">
        <w:rPr>
          <w:rFonts w:ascii="Arial Narrow" w:eastAsia="Times New Roman" w:hAnsi="Arial Narrow" w:cs="Arial"/>
          <w:color w:val="000000"/>
          <w:sz w:val="36"/>
          <w:szCs w:val="36"/>
        </w:rPr>
        <w:t>I first saw the life forms rolling along roads in great numbers.</w:t>
      </w:r>
    </w:p>
    <w:p w14:paraId="579EF9E4" w14:textId="77777777" w:rsidR="0042616F" w:rsidRPr="0042616F" w:rsidRDefault="00713A68" w:rsidP="00580370">
      <w:pPr>
        <w:pStyle w:val="ListParagraph"/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  <w:r w:rsidRPr="0042616F">
        <w:rPr>
          <w:rFonts w:ascii="Arial Narrow" w:eastAsia="Times New Roman" w:hAnsi="Arial Narrow" w:cs="Arial"/>
          <w:color w:val="000000"/>
          <w:sz w:val="36"/>
          <w:szCs w:val="36"/>
        </w:rPr>
        <w:t xml:space="preserve"> </w:t>
      </w:r>
    </w:p>
    <w:p w14:paraId="08E59445" w14:textId="77777777" w:rsidR="0042616F" w:rsidRPr="00580370" w:rsidRDefault="00713A68" w:rsidP="0042616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  <w:r w:rsidRPr="0042616F">
        <w:rPr>
          <w:rFonts w:ascii="Arial Narrow" w:eastAsia="Times New Roman" w:hAnsi="Arial Narrow" w:cs="Arial"/>
          <w:color w:val="000000"/>
          <w:sz w:val="36"/>
          <w:szCs w:val="36"/>
        </w:rPr>
        <w:t xml:space="preserve">They were giving off thick clouds of poisonous waste as they moved. </w:t>
      </w:r>
    </w:p>
    <w:p w14:paraId="6A75D8E1" w14:textId="77777777" w:rsidR="00580370" w:rsidRPr="0042616F" w:rsidRDefault="00580370" w:rsidP="00580370">
      <w:pPr>
        <w:pStyle w:val="ListParagraph"/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</w:p>
    <w:p w14:paraId="460E2A52" w14:textId="77777777" w:rsidR="0042616F" w:rsidRPr="0042616F" w:rsidRDefault="00713A68" w:rsidP="0042616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  <w:r w:rsidRPr="0042616F">
        <w:rPr>
          <w:rFonts w:ascii="Arial Narrow" w:eastAsia="Times New Roman" w:hAnsi="Arial Narrow" w:cs="Arial"/>
          <w:color w:val="000000"/>
          <w:sz w:val="36"/>
          <w:szCs w:val="36"/>
        </w:rPr>
        <w:t xml:space="preserve">They seemed to exhibit herding behavior, as many of the cars moved in the same direction. </w:t>
      </w:r>
    </w:p>
    <w:p w14:paraId="287A6BEC" w14:textId="77777777" w:rsidR="00580370" w:rsidRPr="00580370" w:rsidRDefault="00580370" w:rsidP="00580370">
      <w:pPr>
        <w:pStyle w:val="ListParagraph"/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</w:p>
    <w:p w14:paraId="7B8B184B" w14:textId="77777777" w:rsidR="0042616F" w:rsidRPr="0042616F" w:rsidRDefault="00713A68" w:rsidP="0042616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  <w:r w:rsidRPr="0042616F">
        <w:rPr>
          <w:rFonts w:ascii="Arial Narrow" w:eastAsia="Times New Roman" w:hAnsi="Arial Narrow" w:cs="Arial"/>
          <w:color w:val="000000"/>
          <w:sz w:val="36"/>
          <w:szCs w:val="36"/>
        </w:rPr>
        <w:t>They appeared to have a great deal of energy, some of them moved faster than 60 kilometers per hour</w:t>
      </w:r>
      <w:r w:rsidR="000B4B32">
        <w:rPr>
          <w:rFonts w:ascii="Arial Narrow" w:eastAsia="Times New Roman" w:hAnsi="Arial Narrow" w:cs="Arial"/>
          <w:color w:val="000000"/>
          <w:sz w:val="36"/>
          <w:szCs w:val="36"/>
        </w:rPr>
        <w:t>!</w:t>
      </w:r>
      <w:r w:rsidRPr="0042616F">
        <w:rPr>
          <w:rFonts w:ascii="Arial Narrow" w:eastAsia="Times New Roman" w:hAnsi="Arial Narrow" w:cs="Arial"/>
          <w:color w:val="000000"/>
          <w:sz w:val="36"/>
          <w:szCs w:val="36"/>
        </w:rPr>
        <w:t xml:space="preserve"> </w:t>
      </w:r>
    </w:p>
    <w:p w14:paraId="222FF41A" w14:textId="77777777" w:rsidR="00580370" w:rsidRPr="00580370" w:rsidRDefault="00580370" w:rsidP="00580370">
      <w:pPr>
        <w:pStyle w:val="ListParagraph"/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</w:p>
    <w:p w14:paraId="24B450DB" w14:textId="77777777" w:rsidR="0042616F" w:rsidRPr="00580370" w:rsidRDefault="00713A68" w:rsidP="0042616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  <w:r w:rsidRPr="0042616F">
        <w:rPr>
          <w:rFonts w:ascii="Arial Narrow" w:eastAsia="Times New Roman" w:hAnsi="Arial Narrow" w:cs="Arial"/>
          <w:color w:val="000000"/>
          <w:sz w:val="36"/>
          <w:szCs w:val="36"/>
        </w:rPr>
        <w:t>When one of these life forms stopped or slow</w:t>
      </w:r>
      <w:r w:rsidR="00C477D4" w:rsidRPr="0042616F">
        <w:rPr>
          <w:rFonts w:ascii="Arial Narrow" w:eastAsia="Times New Roman" w:hAnsi="Arial Narrow" w:cs="Arial"/>
          <w:color w:val="000000"/>
          <w:sz w:val="36"/>
          <w:szCs w:val="36"/>
        </w:rPr>
        <w:t>ed</w:t>
      </w:r>
      <w:r w:rsidRPr="0042616F">
        <w:rPr>
          <w:rFonts w:ascii="Arial Narrow" w:eastAsia="Times New Roman" w:hAnsi="Arial Narrow" w:cs="Arial"/>
          <w:color w:val="000000"/>
          <w:sz w:val="36"/>
          <w:szCs w:val="36"/>
        </w:rPr>
        <w:t xml:space="preserve"> down, the others behind it responded. They slowed down and gave off a reddish light from the back, and sometimes they would make honking noises. </w:t>
      </w:r>
    </w:p>
    <w:p w14:paraId="348E9902" w14:textId="77777777" w:rsidR="00580370" w:rsidRPr="0042616F" w:rsidRDefault="00580370" w:rsidP="00580370">
      <w:pPr>
        <w:pStyle w:val="ListParagraph"/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</w:p>
    <w:p w14:paraId="111A2226" w14:textId="2F450DAE" w:rsidR="00580370" w:rsidRPr="00805231" w:rsidRDefault="00713A68" w:rsidP="0042616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  <w:r w:rsidRPr="0042616F">
        <w:rPr>
          <w:rFonts w:ascii="Arial Narrow" w:eastAsia="Times New Roman" w:hAnsi="Arial Narrow" w:cs="Arial"/>
          <w:color w:val="000000"/>
          <w:sz w:val="36"/>
          <w:szCs w:val="36"/>
        </w:rPr>
        <w:t>I observed that they would stop to feed on a liquid substance.</w:t>
      </w:r>
    </w:p>
    <w:p w14:paraId="419218DF" w14:textId="587849A5" w:rsidR="00417B8C" w:rsidRDefault="0042616F" w:rsidP="00713A68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  <w:r>
        <w:rPr>
          <w:rFonts w:ascii="Arial Narrow" w:eastAsia="Times New Roman" w:hAnsi="Arial Narrow" w:cs="Times New Roman"/>
          <w:color w:val="000000"/>
          <w:sz w:val="36"/>
          <w:szCs w:val="36"/>
        </w:rPr>
        <w:t>Use these statements to strengthen your case and help you to develop your cl</w:t>
      </w:r>
      <w:r w:rsidR="003D2088">
        <w:rPr>
          <w:rFonts w:ascii="Arial Narrow" w:eastAsia="Times New Roman" w:hAnsi="Arial Narrow" w:cs="Times New Roman"/>
          <w:color w:val="000000"/>
          <w:sz w:val="36"/>
          <w:szCs w:val="36"/>
        </w:rPr>
        <w:t>aims and evidence. Remember,</w:t>
      </w:r>
      <w:r>
        <w:rPr>
          <w:rFonts w:ascii="Arial Narrow" w:eastAsia="Times New Roman" w:hAnsi="Arial Narrow" w:cs="Times New Roman"/>
          <w:color w:val="000000"/>
          <w:sz w:val="36"/>
          <w:szCs w:val="36"/>
        </w:rPr>
        <w:t xml:space="preserve"> it is your job to support Marty and persuade the judge to find him innocent</w:t>
      </w:r>
      <w:r w:rsidR="003D2088">
        <w:rPr>
          <w:rFonts w:ascii="Arial Narrow" w:eastAsia="Times New Roman" w:hAnsi="Arial Narrow" w:cs="Times New Roman"/>
          <w:color w:val="000000"/>
          <w:sz w:val="36"/>
          <w:szCs w:val="36"/>
        </w:rPr>
        <w:t>.  Help Marty by showing others why he could think that he was</w:t>
      </w:r>
      <w:r>
        <w:rPr>
          <w:rFonts w:ascii="Arial Narrow" w:eastAsia="Times New Roman" w:hAnsi="Arial Narrow" w:cs="Times New Roman"/>
          <w:color w:val="000000"/>
          <w:sz w:val="36"/>
          <w:szCs w:val="36"/>
        </w:rPr>
        <w:t xml:space="preserve"> bring</w:t>
      </w:r>
      <w:r w:rsidR="003D2088">
        <w:rPr>
          <w:rFonts w:ascii="Arial Narrow" w:eastAsia="Times New Roman" w:hAnsi="Arial Narrow" w:cs="Times New Roman"/>
          <w:color w:val="000000"/>
          <w:sz w:val="36"/>
          <w:szCs w:val="36"/>
        </w:rPr>
        <w:t>ing</w:t>
      </w:r>
      <w:r>
        <w:rPr>
          <w:rFonts w:ascii="Arial Narrow" w:eastAsia="Times New Roman" w:hAnsi="Arial Narrow" w:cs="Times New Roman"/>
          <w:color w:val="000000"/>
          <w:sz w:val="36"/>
          <w:szCs w:val="36"/>
        </w:rPr>
        <w:t xml:space="preserve"> back an example of life.</w:t>
      </w:r>
    </w:p>
    <w:p w14:paraId="160005B6" w14:textId="51C6F380" w:rsidR="00417B8C" w:rsidRPr="00805231" w:rsidRDefault="00805231" w:rsidP="00713A68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b/>
          <w:color w:val="000000"/>
          <w:sz w:val="36"/>
          <w:szCs w:val="36"/>
        </w:rPr>
      </w:pPr>
      <w:r w:rsidRPr="00805231">
        <w:rPr>
          <w:rFonts w:ascii="Arial Narrow" w:eastAsia="Times New Roman" w:hAnsi="Arial Narrow" w:cs="Times New Roman"/>
          <w:b/>
          <w:color w:val="000000"/>
          <w:sz w:val="36"/>
          <w:szCs w:val="36"/>
        </w:rPr>
        <w:lastRenderedPageBreak/>
        <w:t>Defense statement:</w:t>
      </w:r>
    </w:p>
    <w:p w14:paraId="2FDE6F5E" w14:textId="77777777" w:rsidR="001F4A1E" w:rsidRDefault="001F4A1E" w:rsidP="001F4A1E">
      <w:pPr>
        <w:spacing w:after="0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  <w:r>
        <w:rPr>
          <w:rFonts w:ascii="Arial Narrow" w:eastAsia="Times New Roman" w:hAnsi="Arial Narrow" w:cs="Times New Roman"/>
          <w:color w:val="000000"/>
          <w:sz w:val="36"/>
          <w:szCs w:val="36"/>
        </w:rPr>
        <w:t xml:space="preserve">I support and defend Marty Martian. </w:t>
      </w:r>
    </w:p>
    <w:p w14:paraId="29B52C82" w14:textId="6C009EA4" w:rsidR="001F4A1E" w:rsidRDefault="001F4A1E" w:rsidP="001F4A1E">
      <w:pPr>
        <w:spacing w:after="0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  <w:r>
        <w:rPr>
          <w:rFonts w:ascii="Arial Narrow" w:eastAsia="Times New Roman" w:hAnsi="Arial Narrow" w:cs="Times New Roman"/>
          <w:color w:val="000000"/>
          <w:sz w:val="36"/>
          <w:szCs w:val="36"/>
        </w:rPr>
        <w:t xml:space="preserve">I will show that a car </w:t>
      </w:r>
      <w:r w:rsidR="00417B8C" w:rsidRPr="00417B8C">
        <w:rPr>
          <w:rFonts w:ascii="Arial Narrow" w:eastAsia="Times New Roman" w:hAnsi="Arial Narrow" w:cs="Times New Roman"/>
          <w:i/>
          <w:color w:val="000000"/>
          <w:sz w:val="36"/>
          <w:szCs w:val="36"/>
        </w:rPr>
        <w:t>could</w:t>
      </w:r>
      <w:r w:rsidR="00417B8C">
        <w:rPr>
          <w:rFonts w:ascii="Arial Narrow" w:eastAsia="Times New Roman" w:hAnsi="Arial Narrow" w:cs="Times New Roman"/>
          <w:color w:val="000000"/>
          <w:sz w:val="36"/>
          <w:szCs w:val="36"/>
        </w:rPr>
        <w:t xml:space="preserve"> be seen as a living thing.</w:t>
      </w:r>
    </w:p>
    <w:p w14:paraId="3E7D9143" w14:textId="77777777" w:rsidR="001F4A1E" w:rsidRDefault="001F4A1E" w:rsidP="001F4A1E">
      <w:pPr>
        <w:spacing w:after="0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</w:p>
    <w:tbl>
      <w:tblPr>
        <w:tblStyle w:val="TableGrid"/>
        <w:tblW w:w="10890" w:type="dxa"/>
        <w:tblInd w:w="-522" w:type="dxa"/>
        <w:tblLook w:val="04A0" w:firstRow="1" w:lastRow="0" w:firstColumn="1" w:lastColumn="0" w:noHBand="0" w:noVBand="1"/>
      </w:tblPr>
      <w:tblGrid>
        <w:gridCol w:w="5310"/>
        <w:gridCol w:w="5580"/>
      </w:tblGrid>
      <w:tr w:rsidR="005716DA" w14:paraId="41B02529" w14:textId="77777777" w:rsidTr="00DB2977">
        <w:tc>
          <w:tcPr>
            <w:tcW w:w="5310" w:type="dxa"/>
            <w:shd w:val="clear" w:color="auto" w:fill="D9D9D9"/>
            <w:vAlign w:val="center"/>
          </w:tcPr>
          <w:p w14:paraId="0B892ED5" w14:textId="65F5F680" w:rsidR="005716DA" w:rsidRPr="001F4A1E" w:rsidRDefault="005716DA" w:rsidP="001F4A1E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</w:pPr>
            <w:r w:rsidRPr="001F4A1E"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  <w:t>CLAIM</w:t>
            </w:r>
            <w:r w:rsidR="001F4A1E"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  <w:t xml:space="preserve">                        </w:t>
            </w:r>
            <w:r w:rsidR="00DB2977"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  <w:t xml:space="preserve">  </w:t>
            </w:r>
            <w:r w:rsidR="001F4A1E"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  <w:t xml:space="preserve">      </w:t>
            </w:r>
            <w:r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  <w:t>(What You Think)</w:t>
            </w:r>
          </w:p>
        </w:tc>
        <w:tc>
          <w:tcPr>
            <w:tcW w:w="5580" w:type="dxa"/>
            <w:shd w:val="clear" w:color="auto" w:fill="D9D9D9"/>
            <w:vAlign w:val="center"/>
          </w:tcPr>
          <w:p w14:paraId="28D6560E" w14:textId="27FE6D4F" w:rsidR="005716DA" w:rsidRPr="001F4A1E" w:rsidRDefault="001F4A1E" w:rsidP="001F4A1E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</w:pPr>
            <w:r w:rsidRPr="001F4A1E"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  <w:t>EVIDENCE</w:t>
            </w:r>
            <w:r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  <w:t xml:space="preserve">                </w:t>
            </w:r>
            <w:r w:rsidR="00DB2977"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  <w:t xml:space="preserve">        </w:t>
            </w:r>
            <w:r>
              <w:rPr>
                <w:rFonts w:ascii="Arial Narrow" w:eastAsia="Times New Roman" w:hAnsi="Arial Narrow" w:cs="Times New Roman"/>
                <w:b/>
                <w:color w:val="000000"/>
                <w:sz w:val="44"/>
                <w:szCs w:val="44"/>
              </w:rPr>
              <w:t xml:space="preserve">     </w:t>
            </w:r>
            <w:r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  <w:t>(How You Know)</w:t>
            </w:r>
          </w:p>
        </w:tc>
      </w:tr>
      <w:tr w:rsidR="005716DA" w14:paraId="2E612865" w14:textId="77777777" w:rsidTr="00DB2977">
        <w:tc>
          <w:tcPr>
            <w:tcW w:w="5310" w:type="dxa"/>
          </w:tcPr>
          <w:p w14:paraId="20A62E27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  <w:p w14:paraId="4FAA0562" w14:textId="5DBC3A27" w:rsidR="005716DA" w:rsidRDefault="001F4A1E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  <w:t>1</w:t>
            </w:r>
          </w:p>
          <w:p w14:paraId="1D8E7A13" w14:textId="77777777" w:rsidR="001F4A1E" w:rsidRDefault="001F4A1E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  <w:tc>
          <w:tcPr>
            <w:tcW w:w="5580" w:type="dxa"/>
          </w:tcPr>
          <w:p w14:paraId="7DEDFF1E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</w:tr>
      <w:tr w:rsidR="005716DA" w14:paraId="7775F107" w14:textId="77777777" w:rsidTr="00DB2977">
        <w:tc>
          <w:tcPr>
            <w:tcW w:w="5310" w:type="dxa"/>
          </w:tcPr>
          <w:p w14:paraId="22455906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  <w:p w14:paraId="489D6468" w14:textId="190FBFAA" w:rsidR="001F4A1E" w:rsidRDefault="001F4A1E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  <w:t>2</w:t>
            </w:r>
          </w:p>
          <w:p w14:paraId="60578654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  <w:tc>
          <w:tcPr>
            <w:tcW w:w="5580" w:type="dxa"/>
          </w:tcPr>
          <w:p w14:paraId="18C923FA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</w:tr>
      <w:tr w:rsidR="005716DA" w14:paraId="39BBCCAB" w14:textId="77777777" w:rsidTr="00DB2977">
        <w:tc>
          <w:tcPr>
            <w:tcW w:w="5310" w:type="dxa"/>
          </w:tcPr>
          <w:p w14:paraId="59750043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  <w:p w14:paraId="5921C185" w14:textId="0C3899E7" w:rsidR="001F4A1E" w:rsidRDefault="001F4A1E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  <w:t>3</w:t>
            </w:r>
          </w:p>
          <w:p w14:paraId="02AC9720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  <w:tc>
          <w:tcPr>
            <w:tcW w:w="5580" w:type="dxa"/>
          </w:tcPr>
          <w:p w14:paraId="322E6A96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</w:tr>
      <w:tr w:rsidR="005716DA" w14:paraId="6F56659C" w14:textId="77777777" w:rsidTr="00DB2977">
        <w:tc>
          <w:tcPr>
            <w:tcW w:w="5310" w:type="dxa"/>
          </w:tcPr>
          <w:p w14:paraId="7897F64F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  <w:p w14:paraId="7F0A000D" w14:textId="7274EEC8" w:rsidR="001F4A1E" w:rsidRDefault="001F4A1E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  <w:t>4</w:t>
            </w:r>
          </w:p>
          <w:p w14:paraId="74A7943C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  <w:tc>
          <w:tcPr>
            <w:tcW w:w="5580" w:type="dxa"/>
          </w:tcPr>
          <w:p w14:paraId="5BEEB303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</w:tr>
      <w:tr w:rsidR="005716DA" w14:paraId="53F87ED8" w14:textId="77777777" w:rsidTr="00DB2977">
        <w:tc>
          <w:tcPr>
            <w:tcW w:w="5310" w:type="dxa"/>
          </w:tcPr>
          <w:p w14:paraId="78D12B15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  <w:p w14:paraId="3DB0F2C7" w14:textId="0AF973E2" w:rsidR="001F4A1E" w:rsidRDefault="001F4A1E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  <w:t>5</w:t>
            </w:r>
          </w:p>
          <w:p w14:paraId="6085049C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  <w:tc>
          <w:tcPr>
            <w:tcW w:w="5580" w:type="dxa"/>
          </w:tcPr>
          <w:p w14:paraId="6A0EC716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</w:tr>
      <w:tr w:rsidR="005716DA" w14:paraId="767B6DAD" w14:textId="77777777" w:rsidTr="00DB2977">
        <w:tc>
          <w:tcPr>
            <w:tcW w:w="5310" w:type="dxa"/>
          </w:tcPr>
          <w:p w14:paraId="0B6EC489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  <w:p w14:paraId="485E801A" w14:textId="1EDF5715" w:rsidR="001F4A1E" w:rsidRDefault="001F4A1E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  <w:t>6</w:t>
            </w:r>
          </w:p>
          <w:p w14:paraId="7F26F4DD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  <w:tc>
          <w:tcPr>
            <w:tcW w:w="5580" w:type="dxa"/>
          </w:tcPr>
          <w:p w14:paraId="148CBEAB" w14:textId="77777777" w:rsidR="005716DA" w:rsidRDefault="005716DA" w:rsidP="00713A68">
            <w:pPr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sz w:val="36"/>
                <w:szCs w:val="36"/>
              </w:rPr>
            </w:pPr>
          </w:p>
        </w:tc>
      </w:tr>
    </w:tbl>
    <w:p w14:paraId="5678C48C" w14:textId="54821743" w:rsidR="00947DBE" w:rsidRPr="00580370" w:rsidRDefault="001F4A1E" w:rsidP="00713A68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sz w:val="36"/>
          <w:szCs w:val="36"/>
        </w:rPr>
      </w:pPr>
      <w:r>
        <w:rPr>
          <w:rFonts w:ascii="Arial Narrow" w:eastAsia="Times New Roman" w:hAnsi="Arial Narrow" w:cs="Times New Roman"/>
          <w:color w:val="000000"/>
          <w:sz w:val="36"/>
          <w:szCs w:val="36"/>
        </w:rPr>
        <w:t>If you have more than 6, just add a page (ask Mr. Hill if you need help)</w:t>
      </w:r>
    </w:p>
    <w:p w14:paraId="66B43D3F" w14:textId="7488EBA0" w:rsidR="00DB2977" w:rsidRDefault="00713A68" w:rsidP="00713A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713A6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14:paraId="2B9E9A04" w14:textId="7E875627" w:rsidR="00DB2977" w:rsidRPr="00DB2977" w:rsidRDefault="00DB2977" w:rsidP="00713A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DB2977"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</w:rPr>
        <w:t>Trial Notes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:</w:t>
      </w:r>
    </w:p>
    <w:p w14:paraId="4D186461" w14:textId="77777777" w:rsidR="00461474" w:rsidRDefault="00713A68" w:rsidP="005803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A6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DC35283" w14:textId="77777777" w:rsidR="001F4A1E" w:rsidRPr="00580370" w:rsidRDefault="001F4A1E" w:rsidP="005803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1F4A1E" w:rsidRPr="00580370" w:rsidSect="00417B8C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421740" w14:textId="77777777" w:rsidR="00823636" w:rsidRDefault="00823636" w:rsidP="00823636">
      <w:pPr>
        <w:spacing w:after="0" w:line="240" w:lineRule="auto"/>
      </w:pPr>
      <w:r>
        <w:separator/>
      </w:r>
    </w:p>
  </w:endnote>
  <w:endnote w:type="continuationSeparator" w:id="0">
    <w:p w14:paraId="5AADF5CD" w14:textId="77777777" w:rsidR="00823636" w:rsidRDefault="00823636" w:rsidP="00823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785F9" w14:textId="77777777" w:rsidR="00823636" w:rsidRDefault="00823636" w:rsidP="00823636">
      <w:pPr>
        <w:spacing w:after="0" w:line="240" w:lineRule="auto"/>
      </w:pPr>
      <w:r>
        <w:separator/>
      </w:r>
    </w:p>
  </w:footnote>
  <w:footnote w:type="continuationSeparator" w:id="0">
    <w:p w14:paraId="642AED5F" w14:textId="77777777" w:rsidR="00823636" w:rsidRDefault="00823636" w:rsidP="008236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C869C6"/>
    <w:multiLevelType w:val="hybridMultilevel"/>
    <w:tmpl w:val="55FC10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A68"/>
    <w:rsid w:val="00042182"/>
    <w:rsid w:val="000B4B32"/>
    <w:rsid w:val="00114299"/>
    <w:rsid w:val="001F4A1E"/>
    <w:rsid w:val="003D2088"/>
    <w:rsid w:val="00417B8C"/>
    <w:rsid w:val="004213A2"/>
    <w:rsid w:val="0042616F"/>
    <w:rsid w:val="00461474"/>
    <w:rsid w:val="00466FF2"/>
    <w:rsid w:val="00481124"/>
    <w:rsid w:val="004E340E"/>
    <w:rsid w:val="005716DA"/>
    <w:rsid w:val="00580370"/>
    <w:rsid w:val="00604EF2"/>
    <w:rsid w:val="00713A68"/>
    <w:rsid w:val="00805231"/>
    <w:rsid w:val="00823636"/>
    <w:rsid w:val="00947DBE"/>
    <w:rsid w:val="00BB6FA9"/>
    <w:rsid w:val="00C477D4"/>
    <w:rsid w:val="00DB2977"/>
    <w:rsid w:val="00E7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5EFB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47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3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2616F"/>
    <w:pPr>
      <w:ind w:left="720"/>
      <w:contextualSpacing/>
    </w:pPr>
  </w:style>
  <w:style w:type="table" w:styleId="TableGrid">
    <w:name w:val="Table Grid"/>
    <w:basedOn w:val="TableNormal"/>
    <w:uiPriority w:val="59"/>
    <w:rsid w:val="00571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63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636"/>
  </w:style>
  <w:style w:type="paragraph" w:styleId="Footer">
    <w:name w:val="footer"/>
    <w:basedOn w:val="Normal"/>
    <w:link w:val="FooterChar"/>
    <w:uiPriority w:val="99"/>
    <w:unhideWhenUsed/>
    <w:rsid w:val="0082363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636"/>
  </w:style>
  <w:style w:type="paragraph" w:styleId="BalloonText">
    <w:name w:val="Balloon Text"/>
    <w:basedOn w:val="Normal"/>
    <w:link w:val="BalloonTextChar"/>
    <w:uiPriority w:val="99"/>
    <w:semiHidden/>
    <w:unhideWhenUsed/>
    <w:rsid w:val="0080523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23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47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3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2616F"/>
    <w:pPr>
      <w:ind w:left="720"/>
      <w:contextualSpacing/>
    </w:pPr>
  </w:style>
  <w:style w:type="table" w:styleId="TableGrid">
    <w:name w:val="Table Grid"/>
    <w:basedOn w:val="TableNormal"/>
    <w:uiPriority w:val="59"/>
    <w:rsid w:val="00571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63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636"/>
  </w:style>
  <w:style w:type="paragraph" w:styleId="Footer">
    <w:name w:val="footer"/>
    <w:basedOn w:val="Normal"/>
    <w:link w:val="FooterChar"/>
    <w:uiPriority w:val="99"/>
    <w:unhideWhenUsed/>
    <w:rsid w:val="0082363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636"/>
  </w:style>
  <w:style w:type="paragraph" w:styleId="BalloonText">
    <w:name w:val="Balloon Text"/>
    <w:basedOn w:val="Normal"/>
    <w:link w:val="BalloonTextChar"/>
    <w:uiPriority w:val="99"/>
    <w:semiHidden/>
    <w:unhideWhenUsed/>
    <w:rsid w:val="0080523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23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212</Words>
  <Characters>1212</Characters>
  <Application>Microsoft Macintosh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</dc:creator>
  <cp:lastModifiedBy>User</cp:lastModifiedBy>
  <cp:revision>3</cp:revision>
  <dcterms:created xsi:type="dcterms:W3CDTF">2013-10-03T02:06:00Z</dcterms:created>
  <dcterms:modified xsi:type="dcterms:W3CDTF">2013-10-03T02:15:00Z</dcterms:modified>
</cp:coreProperties>
</file>